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 w:rsidR="0003238F">
        <w:rPr>
          <w:rFonts w:ascii="Cambria" w:hAnsi="Cambria"/>
          <w:sz w:val="22"/>
          <w:szCs w:val="22"/>
        </w:rPr>
        <w:t>........</w:t>
      </w:r>
    </w:p>
    <w:p w:rsidR="002C12B5" w:rsidRPr="00761928" w:rsidRDefault="002C12B5" w:rsidP="00761928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  <w:r w:rsidR="0003238F">
        <w:rPr>
          <w:rFonts w:ascii="Cambria" w:hAnsi="Cambria"/>
          <w:sz w:val="22"/>
          <w:szCs w:val="22"/>
        </w:rPr>
        <w:t xml:space="preserve"> (pieczęć)</w:t>
      </w: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  <w:r w:rsidR="00A52D2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48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128"/>
        <w:gridCol w:w="431"/>
        <w:gridCol w:w="2969"/>
        <w:gridCol w:w="1982"/>
        <w:gridCol w:w="294"/>
        <w:gridCol w:w="557"/>
        <w:gridCol w:w="151"/>
        <w:gridCol w:w="557"/>
        <w:gridCol w:w="6"/>
        <w:gridCol w:w="1412"/>
        <w:gridCol w:w="997"/>
        <w:gridCol w:w="204"/>
        <w:gridCol w:w="160"/>
        <w:gridCol w:w="632"/>
        <w:gridCol w:w="129"/>
        <w:gridCol w:w="1291"/>
        <w:gridCol w:w="1500"/>
      </w:tblGrid>
      <w:tr w:rsidR="00CE5040" w:rsidRPr="00034025" w:rsidTr="00D1543A">
        <w:trPr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6CC2" w:rsidRPr="00034025" w:rsidTr="002F6C06">
        <w:trPr>
          <w:trHeight w:val="276"/>
        </w:trPr>
        <w:tc>
          <w:tcPr>
            <w:tcW w:w="14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A6CC2" w:rsidRPr="00034025" w:rsidRDefault="0047483E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DOSTAWA I MONTAŻ SPRZĘTU REHABILITACYJNO – MEDYCZNEGO </w:t>
            </w:r>
          </w:p>
        </w:tc>
      </w:tr>
      <w:tr w:rsidR="00E83FD7" w:rsidRPr="00034025" w:rsidTr="0047483E">
        <w:trPr>
          <w:trHeight w:val="2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CE504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47483E">
        <w:trPr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Ergometr cyklocentryczny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20 poziomów oporu,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ergometr do kończyn dolnych lub kończyn górnych,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pedały/uchwyty o podwójnym działaniu,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ćwiczenia w obu kierunkach (do przodu i do tyłu),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główne ramię z przeciwwagą o regulacji w zakresie 360 stopni,</w:t>
            </w:r>
          </w:p>
          <w:p w:rsidR="00DD0A9D" w:rsidRPr="00DD0A9D" w:rsidRDefault="00DD1DA2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niskie (59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 xml:space="preserve"> cm, +/- 5 cm), obrotowe siedzisko ułatwiające wejście na urządzenie,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interaktywny wyświetlacz z portem USB (szybki start, wybór programów, trening interwałowy, pamięć sześciu poprzednich sesji, unikalny system  treningowy test 500 m, ciągły odczyt: czasu, odległości, mocy (W), szybkości, obrotów na minutę (RPM) i spalonych kalorii),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profilowane, miękkie siedzenie z podparciem lędźwi,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wbudowany czujnik tętna,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 (dł. x szer.) [mm]: 1260 x 1000 (+/- 50 mm),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dopuszczalne obciążenie [kg]: 160 (+/- 10 kg)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Wioślarz z oporem wodnym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16 poziomów oporu, regulowanych indywidualnie w zależności od stopnia zaawansowania czy celu treningowego,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interaktywny wyświetlacz z portem USB wyświetlający np. czas, prędkość, przebytą odległość, spalone kalorie, szybki start, programy wolne, możliwość interaktywnego programowania,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lastRenderedPageBreak/>
              <w:t>• regulowana wysokość podnóżków oraz pasy zapewniające optymalne i komfortowe umieszczenie pozycji stóp,</w:t>
            </w:r>
          </w:p>
          <w:p w:rsid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ergonomiczny uchwyt minimalizujący obciążenie przedramion, dłoni i nadgarstków</w:t>
            </w:r>
            <w:r w:rsidR="00DD1DA2">
              <w:rPr>
                <w:rFonts w:ascii="Cambria" w:hAnsi="Cambria" w:cs="Arial"/>
                <w:color w:val="000000"/>
                <w:sz w:val="20"/>
              </w:rPr>
              <w:t>,</w:t>
            </w:r>
          </w:p>
          <w:p w:rsidR="00DD1DA2" w:rsidRPr="00DD0A9D" w:rsidRDefault="00DD1DA2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1DA2">
              <w:rPr>
                <w:rFonts w:ascii="Cambria" w:hAnsi="Cambria" w:cs="Arial"/>
                <w:color w:val="000000"/>
                <w:sz w:val="20"/>
              </w:rPr>
              <w:t>• zamontowane 3 śmigła wirnika gwarantują natychmiastowy opór i poprzez ruch zwiększa się bądź zmniejsza ciśnienie wody, dzięki czemu martwe punkty nie istnieją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Bieżnia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bieżnia do użytku komercyjnego,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zaawansowany system amortyzacji,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zasilanie: 240 V, 10 Amps, 50 Hz,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moc silnika: 5,0 KM (+/- 1 KM),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max. moc silnika: 11,0 KM (+/- 1 KM),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zakres prędkości: 1,0 - 22 km/h,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regulacja k</w:t>
            </w:r>
            <w:r w:rsidR="00B10F4C">
              <w:rPr>
                <w:rFonts w:ascii="Cambria" w:hAnsi="Cambria" w:cs="Arial"/>
                <w:color w:val="000000"/>
                <w:sz w:val="20"/>
              </w:rPr>
              <w:t>ąta nachylenia: 0-15 %</w:t>
            </w:r>
            <w:r w:rsidRPr="00DD0A9D">
              <w:rPr>
                <w:rFonts w:ascii="Cambria" w:hAnsi="Cambria" w:cs="Arial"/>
                <w:color w:val="000000"/>
                <w:sz w:val="20"/>
              </w:rPr>
              <w:t>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rolki transportowe,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 pasa: 163 x 66 cm (+/- 10 cm),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pomiar pulsu poprzez sensory dotykowe,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duży wyświetlacz LED/LCD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9 programów fitness,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12 programów treningowych,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odbiornik tętna dla pasa telemetrycznego,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możliwość ustawienia dolnej i górnej granicy tętna,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max. waga użytkownika: 160 kg (+/- 10 kg)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 bieżni: 270 x 142 x 202 cm (+/- 50 cm)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waga: 163 kg (+/- 5 kg)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612B3">
              <w:rPr>
                <w:rFonts w:ascii="Cambria" w:hAnsi="Cambria" w:cs="Arial"/>
                <w:color w:val="000000"/>
                <w:sz w:val="20"/>
                <w:szCs w:val="20"/>
              </w:rPr>
              <w:t>Rower treningowy pionowy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E5643F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moc: własny generator z opcją plug-in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 xml:space="preserve">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</w:t>
            </w:r>
            <w:r w:rsidR="00E5643F">
              <w:rPr>
                <w:rFonts w:ascii="Cambria" w:hAnsi="Cambria" w:cs="Arial"/>
                <w:color w:val="000000"/>
                <w:sz w:val="20"/>
              </w:rPr>
              <w:t>regulacja oporu: hamulec indukcyjny, min. 40 poziomów,</w:t>
            </w: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 </w:t>
            </w:r>
          </w:p>
          <w:p w:rsidR="00E5643F" w:rsidRDefault="00E5643F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koło zamacho</w:t>
            </w:r>
            <w:r w:rsidR="0070611C">
              <w:rPr>
                <w:rFonts w:ascii="Cambria" w:hAnsi="Cambria" w:cs="Arial"/>
                <w:color w:val="000000"/>
                <w:sz w:val="20"/>
              </w:rPr>
              <w:t>we zintegrowane z generatorem 15</w:t>
            </w:r>
            <w:r>
              <w:rPr>
                <w:rFonts w:ascii="Cambria" w:hAnsi="Cambria" w:cs="Arial"/>
                <w:color w:val="000000"/>
                <w:sz w:val="20"/>
              </w:rPr>
              <w:t xml:space="preserve"> kg </w:t>
            </w:r>
          </w:p>
          <w:p w:rsidR="00DD0A9D" w:rsidRPr="00DD0A9D" w:rsidRDefault="00E5643F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(+/- 1 kg),</w:t>
            </w:r>
          </w:p>
          <w:p w:rsidR="00DD0A9D" w:rsidRPr="00DD0A9D" w:rsidRDefault="00E5643F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puls ręczny,</w:t>
            </w:r>
          </w:p>
          <w:p w:rsidR="00DD0A9D" w:rsidRPr="00DD0A9D" w:rsidRDefault="00E5643F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prędkość: 15-120 RPM, Watt: 25-200,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="00E5643F">
              <w:rPr>
                <w:rFonts w:ascii="Cambria" w:hAnsi="Cambria" w:cs="Arial"/>
                <w:color w:val="000000"/>
                <w:sz w:val="20"/>
              </w:rPr>
              <w:t xml:space="preserve"> regulacja wysokości siedziska: min. 13 pozycji</w:t>
            </w:r>
            <w:r w:rsidR="0070611C">
              <w:rPr>
                <w:rFonts w:ascii="Cambria" w:hAnsi="Cambria" w:cs="Arial"/>
                <w:color w:val="000000"/>
                <w:sz w:val="20"/>
              </w:rPr>
              <w:t>,</w:t>
            </w:r>
          </w:p>
          <w:p w:rsidR="00DD0A9D" w:rsidRPr="00DD0A9D" w:rsidRDefault="00E5643F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duży ekran LED/LCD</w:t>
            </w:r>
            <w:r w:rsidR="0070611C">
              <w:rPr>
                <w:rFonts w:ascii="Cambria" w:hAnsi="Cambria" w:cs="Arial"/>
                <w:color w:val="000000"/>
                <w:sz w:val="20"/>
              </w:rPr>
              <w:t>,</w:t>
            </w:r>
          </w:p>
          <w:p w:rsidR="00DD0A9D" w:rsidRPr="00DD0A9D" w:rsidRDefault="00E5643F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stały wyświetlacz: 1+5,</w:t>
            </w:r>
          </w:p>
          <w:p w:rsidR="00DD0A9D" w:rsidRPr="00DD0A9D" w:rsidRDefault="00E63482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liczba programów fitness min. 6</w:t>
            </w:r>
            <w:r w:rsidR="0070611C">
              <w:rPr>
                <w:rFonts w:ascii="Cambria" w:hAnsi="Cambria" w:cs="Arial"/>
                <w:color w:val="000000"/>
                <w:sz w:val="20"/>
              </w:rPr>
              <w:t>,</w:t>
            </w:r>
          </w:p>
          <w:p w:rsidR="00DD0A9D" w:rsidRPr="00DD0A9D" w:rsidRDefault="00E63482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liczba programów min. 10,</w:t>
            </w:r>
          </w:p>
          <w:p w:rsidR="00DD0A9D" w:rsidRPr="00DD0A9D" w:rsidRDefault="00652CB0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lastRenderedPageBreak/>
              <w:t>•liczba użytkowników min. 1,</w:t>
            </w:r>
          </w:p>
          <w:p w:rsidR="00DD0A9D" w:rsidRPr="00DD0A9D" w:rsidRDefault="00652CB0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zintegrowany odbiornik tętna dla pasa telemetrycznego,</w:t>
            </w:r>
          </w:p>
          <w:p w:rsidR="00DD0A9D" w:rsidRPr="00DD0A9D" w:rsidRDefault="00652CB0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możliwość ustawienia dolnej i górnej granicy tętna,</w:t>
            </w:r>
          </w:p>
          <w:p w:rsidR="00DD0A9D" w:rsidRPr="00DD0A9D" w:rsidRDefault="00652CB0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max. waga użytkownika: 16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>0 kg (+/-10 kg)</w:t>
            </w:r>
            <w:r w:rsidR="0070611C">
              <w:rPr>
                <w:rFonts w:ascii="Cambria" w:hAnsi="Cambria" w:cs="Arial"/>
                <w:color w:val="000000"/>
                <w:sz w:val="20"/>
              </w:rPr>
              <w:t>,</w:t>
            </w:r>
          </w:p>
          <w:p w:rsidR="00652CB0" w:rsidRPr="00DD0A9D" w:rsidRDefault="00652CB0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w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>ymiar</w:t>
            </w:r>
            <w:r>
              <w:rPr>
                <w:rFonts w:ascii="Cambria" w:hAnsi="Cambria" w:cs="Arial"/>
                <w:color w:val="000000"/>
                <w:sz w:val="20"/>
              </w:rPr>
              <w:t>y: 154 x 110 x 188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 xml:space="preserve"> cm (+/- 50 cm),</w:t>
            </w:r>
          </w:p>
          <w:p w:rsidR="00DD0A9D" w:rsidRPr="00DD0A9D" w:rsidRDefault="00652CB0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Waga : 59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 xml:space="preserve"> kg (+/- 5 kg)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Rower poziomy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moc: </w:t>
            </w:r>
            <w:r w:rsidRPr="00DD0A9D">
              <w:rPr>
                <w:rFonts w:ascii="Cambria" w:hAnsi="Cambria" w:cs="Arial"/>
                <w:color w:val="000000"/>
                <w:sz w:val="20"/>
              </w:rPr>
              <w:t>własny generator z opcją plug-in,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regulacja oporu: hamulec indukcyjny, min. 40 poziomów,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koło zamachowe zintegr</w:t>
            </w:r>
            <w:r w:rsidR="00E3580D">
              <w:rPr>
                <w:rFonts w:ascii="Cambria" w:hAnsi="Cambria" w:cs="Cambria"/>
                <w:color w:val="000000"/>
                <w:sz w:val="20"/>
              </w:rPr>
              <w:t>owane z generatorem 15 kg (+/- 1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kg),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puls ręczny,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prędkość: 15- 120 RPM, Watt: 25- 200,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regulacja siedzenia, min. 12 pozycji,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duży wyświetlacz LED/LCD,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pomiar tętna przez sensory dotykowe dłoni i kompatybilny pas telemetryczny,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stały wyświetlacz: 1+5,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liczba użytkowników: 1,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min. 6 programów fitness,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min. 10 programów,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programy treningowe kontrolowane pulsem: 1,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zintegrowany odbiornik tętna dla pasa telemetrycznego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możliwość ustawienia dolnej i górnej granicy tętna,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max. waga użytkownika: 160 kg (+/- 10 kg),</w:t>
            </w:r>
          </w:p>
          <w:p w:rsidR="00DD0A9D" w:rsidRPr="00057164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wymiary: 209 x 124 x 171 cm (+/- 50 cm),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Orbitrek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zasilanie: generator,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opór magnetyczny, sterowany komputerowo,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indukcyjny system hamowania, min. 24 poziomy,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napęd: pasek klinowy,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koło zamachowe 11 kg (+/- 1 kg)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długość kroku: 56 cm (+/- 5 cm)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puls sensory dotykowe, wbudowany kompatybilny odbiornik pulsu, </w:t>
            </w:r>
          </w:p>
          <w:p w:rsidR="00DD0A9D" w:rsidRPr="00DD0A9D" w:rsidRDefault="00FB3521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duży ekran LED/LCD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 xml:space="preserve">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gniazdo USB (ładowanie),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czas, dystans, kalorie, prędkość, RMP, puls,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•min. 16 programów standardowych, 1 manualny, 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•min. 2 Fitness test,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lastRenderedPageBreak/>
              <w:t>•ocena po zakończonym treningu, możliwość wprowadzania danych treningowych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Watt: 250 max,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zintegrowany wentylator,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regulacja wysokości niwelująca nierówności podłoża,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precyzyjne łożyska kulkowe,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max. waga użytkownika: 190 kg (+/-10 kg)</w:t>
            </w:r>
          </w:p>
          <w:p w:rsidR="00DD0A9D" w:rsidRPr="00DD0A9D" w:rsidRDefault="00057164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w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>ymiary: 269,5 x 120 x 201 cm (+/- 50 cm),</w:t>
            </w:r>
          </w:p>
          <w:p w:rsidR="00DD0A9D" w:rsidRPr="00DD0A9D" w:rsidRDefault="00057164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w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>aga : 103 kg (+/- 5 kg)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2C12B5" w:rsidRPr="00CE5040" w:rsidRDefault="002C12B5" w:rsidP="002C12B5">
      <w:pPr>
        <w:jc w:val="both"/>
        <w:rPr>
          <w:rFonts w:ascii="Cambria" w:hAnsi="Cambria"/>
          <w:sz w:val="18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</w:p>
    <w:p w:rsidR="00E83FD7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</w:rPr>
      </w:pPr>
    </w:p>
    <w:p w:rsidR="002C12B5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Cs/>
        </w:rPr>
      </w:pP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="002C12B5" w:rsidRPr="00E83FD7">
        <w:rPr>
          <w:rFonts w:ascii="Cambria" w:hAnsi="Cambria" w:cs="Arial"/>
          <w:bCs/>
        </w:rPr>
        <w:t>................................................................................................</w:t>
      </w:r>
    </w:p>
    <w:p w:rsidR="002C12B5" w:rsidRPr="0047483E" w:rsidRDefault="002C12B5" w:rsidP="0047483E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E83FD7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E83FD7">
        <w:rPr>
          <w:rFonts w:ascii="Cambria" w:hAnsi="Cambria" w:cs="Arial"/>
          <w:i/>
          <w:sz w:val="22"/>
          <w:szCs w:val="22"/>
        </w:rPr>
        <w:br/>
        <w:t>w imieniu Wykonawcy)</w:t>
      </w:r>
    </w:p>
    <w:sectPr w:rsidR="002C12B5" w:rsidRPr="0047483E" w:rsidSect="002C12B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0A" w:rsidRDefault="0020020A" w:rsidP="002C12B5">
      <w:r>
        <w:separator/>
      </w:r>
    </w:p>
  </w:endnote>
  <w:endnote w:type="continuationSeparator" w:id="1">
    <w:p w:rsidR="0020020A" w:rsidRDefault="0020020A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0A" w:rsidRDefault="0020020A" w:rsidP="002C12B5">
      <w:r>
        <w:separator/>
      </w:r>
    </w:p>
  </w:footnote>
  <w:footnote w:type="continuationSeparator" w:id="1">
    <w:p w:rsidR="0020020A" w:rsidRDefault="0020020A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0138C"/>
    <w:rsid w:val="00002D3F"/>
    <w:rsid w:val="0001228B"/>
    <w:rsid w:val="00023924"/>
    <w:rsid w:val="0002786A"/>
    <w:rsid w:val="0003238F"/>
    <w:rsid w:val="00034025"/>
    <w:rsid w:val="00050F09"/>
    <w:rsid w:val="00057164"/>
    <w:rsid w:val="0006447C"/>
    <w:rsid w:val="00090536"/>
    <w:rsid w:val="000D43E0"/>
    <w:rsid w:val="000F20C0"/>
    <w:rsid w:val="0010003C"/>
    <w:rsid w:val="0014009D"/>
    <w:rsid w:val="00187DA6"/>
    <w:rsid w:val="001B1690"/>
    <w:rsid w:val="001E613B"/>
    <w:rsid w:val="0020020A"/>
    <w:rsid w:val="00212501"/>
    <w:rsid w:val="00230410"/>
    <w:rsid w:val="002C12B5"/>
    <w:rsid w:val="002F6C06"/>
    <w:rsid w:val="00334282"/>
    <w:rsid w:val="003502EE"/>
    <w:rsid w:val="0035474C"/>
    <w:rsid w:val="003618A7"/>
    <w:rsid w:val="003736A3"/>
    <w:rsid w:val="003801A3"/>
    <w:rsid w:val="003B2D56"/>
    <w:rsid w:val="003B44BD"/>
    <w:rsid w:val="003B7497"/>
    <w:rsid w:val="003F0A79"/>
    <w:rsid w:val="004612B3"/>
    <w:rsid w:val="0047483E"/>
    <w:rsid w:val="004A3916"/>
    <w:rsid w:val="004C2D30"/>
    <w:rsid w:val="004F2566"/>
    <w:rsid w:val="004F6619"/>
    <w:rsid w:val="004F7926"/>
    <w:rsid w:val="0051450B"/>
    <w:rsid w:val="00544A3E"/>
    <w:rsid w:val="00551218"/>
    <w:rsid w:val="00556926"/>
    <w:rsid w:val="005628C5"/>
    <w:rsid w:val="00574E34"/>
    <w:rsid w:val="005805B0"/>
    <w:rsid w:val="00591131"/>
    <w:rsid w:val="00594633"/>
    <w:rsid w:val="005B1144"/>
    <w:rsid w:val="005C419C"/>
    <w:rsid w:val="005E1C63"/>
    <w:rsid w:val="005E5B05"/>
    <w:rsid w:val="00643E77"/>
    <w:rsid w:val="0064568D"/>
    <w:rsid w:val="00652CB0"/>
    <w:rsid w:val="00665739"/>
    <w:rsid w:val="00696B44"/>
    <w:rsid w:val="006A46CD"/>
    <w:rsid w:val="006A6CC2"/>
    <w:rsid w:val="006F41B6"/>
    <w:rsid w:val="0070611C"/>
    <w:rsid w:val="00732D8D"/>
    <w:rsid w:val="0074539B"/>
    <w:rsid w:val="0075112A"/>
    <w:rsid w:val="0075604F"/>
    <w:rsid w:val="00761928"/>
    <w:rsid w:val="00783956"/>
    <w:rsid w:val="00787F9E"/>
    <w:rsid w:val="007A1C36"/>
    <w:rsid w:val="007A2E0A"/>
    <w:rsid w:val="007A6C10"/>
    <w:rsid w:val="007B62A6"/>
    <w:rsid w:val="007E0070"/>
    <w:rsid w:val="0081725F"/>
    <w:rsid w:val="00834FB7"/>
    <w:rsid w:val="0085493D"/>
    <w:rsid w:val="008C6512"/>
    <w:rsid w:val="008D019F"/>
    <w:rsid w:val="008E3B4D"/>
    <w:rsid w:val="008E594B"/>
    <w:rsid w:val="009412DD"/>
    <w:rsid w:val="009512E9"/>
    <w:rsid w:val="009701D5"/>
    <w:rsid w:val="00974A93"/>
    <w:rsid w:val="00980805"/>
    <w:rsid w:val="009C5CF9"/>
    <w:rsid w:val="009D49FE"/>
    <w:rsid w:val="00A52D2F"/>
    <w:rsid w:val="00A62CE4"/>
    <w:rsid w:val="00AE1810"/>
    <w:rsid w:val="00AF052D"/>
    <w:rsid w:val="00B027DF"/>
    <w:rsid w:val="00B10397"/>
    <w:rsid w:val="00B10F4C"/>
    <w:rsid w:val="00B35356"/>
    <w:rsid w:val="00B504E8"/>
    <w:rsid w:val="00B54E94"/>
    <w:rsid w:val="00B626F4"/>
    <w:rsid w:val="00BD408D"/>
    <w:rsid w:val="00BD428D"/>
    <w:rsid w:val="00C57644"/>
    <w:rsid w:val="00C7478E"/>
    <w:rsid w:val="00C74F86"/>
    <w:rsid w:val="00C75681"/>
    <w:rsid w:val="00C766D5"/>
    <w:rsid w:val="00CB239D"/>
    <w:rsid w:val="00CE1484"/>
    <w:rsid w:val="00CE40A2"/>
    <w:rsid w:val="00CE5040"/>
    <w:rsid w:val="00D1543A"/>
    <w:rsid w:val="00D67032"/>
    <w:rsid w:val="00D74789"/>
    <w:rsid w:val="00DB1DD3"/>
    <w:rsid w:val="00DC4982"/>
    <w:rsid w:val="00DC6285"/>
    <w:rsid w:val="00DD0A9D"/>
    <w:rsid w:val="00DD1DA2"/>
    <w:rsid w:val="00E16A6A"/>
    <w:rsid w:val="00E3580D"/>
    <w:rsid w:val="00E45B5B"/>
    <w:rsid w:val="00E5643F"/>
    <w:rsid w:val="00E63482"/>
    <w:rsid w:val="00E77EFD"/>
    <w:rsid w:val="00E80AC9"/>
    <w:rsid w:val="00E80D40"/>
    <w:rsid w:val="00E83FD7"/>
    <w:rsid w:val="00EC74B8"/>
    <w:rsid w:val="00EE4867"/>
    <w:rsid w:val="00EE69CB"/>
    <w:rsid w:val="00F5550B"/>
    <w:rsid w:val="00F922CB"/>
    <w:rsid w:val="00F92897"/>
    <w:rsid w:val="00FA2E68"/>
    <w:rsid w:val="00FA7390"/>
    <w:rsid w:val="00FB3521"/>
    <w:rsid w:val="00FC670C"/>
    <w:rsid w:val="00FD19C0"/>
    <w:rsid w:val="00FD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015-9C21-483A-AED1-F1D5CC4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13</cp:revision>
  <dcterms:created xsi:type="dcterms:W3CDTF">2021-10-13T10:48:00Z</dcterms:created>
  <dcterms:modified xsi:type="dcterms:W3CDTF">2021-11-15T13:10:00Z</dcterms:modified>
</cp:coreProperties>
</file>